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A602C8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w:t>
      </w:r>
      <w:r w:rsidR="00735234">
        <w:rPr>
          <w:rFonts w:eastAsia="Arial Unicode MS"/>
          <w:b/>
        </w:rPr>
        <w:t>8</w:t>
      </w:r>
    </w:p>
    <w:p w14:paraId="46580069" w14:textId="413F4A5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203390">
        <w:rPr>
          <w:rFonts w:eastAsia="Arial Unicode MS"/>
        </w:rPr>
        <w:t>3</w:t>
      </w:r>
      <w:r w:rsidR="00735234">
        <w:rPr>
          <w:rFonts w:eastAsia="Arial Unicode MS"/>
        </w:rPr>
        <w:t>3</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482D0E94" w14:textId="77777777" w:rsidR="00735234" w:rsidRPr="00735234" w:rsidRDefault="00735234" w:rsidP="00735234">
      <w:pPr>
        <w:jc w:val="both"/>
        <w:rPr>
          <w:rFonts w:eastAsia="Arial Unicode MS"/>
          <w:b/>
        </w:rPr>
      </w:pPr>
      <w:r w:rsidRPr="00735234">
        <w:rPr>
          <w:rFonts w:eastAsia="Arial Unicode MS"/>
          <w:b/>
        </w:rPr>
        <w:t>Par nekustamā īpašuma Raiņa iela 5-2, Sauleskalns, Bērzaunes pagasts, Madonas novads, nodošanu atsavināšanai</w:t>
      </w:r>
    </w:p>
    <w:p w14:paraId="2BFBCE86" w14:textId="77777777" w:rsidR="00735234" w:rsidRPr="00735234" w:rsidRDefault="00735234" w:rsidP="00735234">
      <w:pPr>
        <w:jc w:val="both"/>
        <w:rPr>
          <w:rFonts w:eastAsia="Calibri"/>
          <w:i/>
        </w:rPr>
      </w:pPr>
    </w:p>
    <w:p w14:paraId="762EBAA0" w14:textId="739F6A15" w:rsidR="00735234" w:rsidRPr="00735234" w:rsidRDefault="00735234" w:rsidP="00735234">
      <w:pPr>
        <w:ind w:firstLine="720"/>
        <w:jc w:val="both"/>
        <w:rPr>
          <w:rFonts w:eastAsia="Calibri"/>
        </w:rPr>
      </w:pPr>
      <w:r w:rsidRPr="00735234">
        <w:rPr>
          <w:rFonts w:eastAsia="Calibri"/>
        </w:rPr>
        <w:t>Madonas novada pašvaldības Bērzaunes pagasta pārvaldē saņemts īrnieka iesniegums (reģ</w:t>
      </w:r>
      <w:r>
        <w:rPr>
          <w:rFonts w:eastAsia="Calibri"/>
        </w:rPr>
        <w:t>istrēts</w:t>
      </w:r>
      <w:r w:rsidRPr="00735234">
        <w:rPr>
          <w:rFonts w:eastAsia="Calibri"/>
        </w:rPr>
        <w:t xml:space="preserve"> 01.08.2023. ar Nr. BER/1.9/23/38) ar lūgumu atsavināt nekustamo īpašumu Raiņa ielā 5-2, Sauleskalnā, Bērzaunes pagastā, Madonas novadā, kuru no pašvaldības īrē kopš 1998.</w:t>
      </w:r>
      <w:r>
        <w:rPr>
          <w:rFonts w:eastAsia="Calibri"/>
        </w:rPr>
        <w:t> </w:t>
      </w:r>
      <w:r w:rsidRPr="00735234">
        <w:rPr>
          <w:rFonts w:eastAsia="Calibri"/>
        </w:rPr>
        <w:t xml:space="preserve">gada. </w:t>
      </w:r>
    </w:p>
    <w:p w14:paraId="79BA850E" w14:textId="7EEB7808" w:rsidR="00735234" w:rsidRPr="00735234" w:rsidRDefault="009A07D1" w:rsidP="00735234">
      <w:pPr>
        <w:ind w:firstLine="720"/>
        <w:jc w:val="both"/>
        <w:rPr>
          <w:rFonts w:eastAsia="Calibri"/>
        </w:rPr>
      </w:pPr>
      <w:r>
        <w:rPr>
          <w:rFonts w:eastAsia="Calibri"/>
        </w:rPr>
        <w:t>[..].</w:t>
      </w:r>
    </w:p>
    <w:p w14:paraId="038F70E3" w14:textId="77777777" w:rsidR="00735234" w:rsidRPr="00735234" w:rsidRDefault="00735234" w:rsidP="00735234">
      <w:pPr>
        <w:ind w:firstLine="720"/>
        <w:jc w:val="both"/>
        <w:rPr>
          <w:rFonts w:eastAsia="Calibri"/>
          <w:highlight w:val="yellow"/>
        </w:rPr>
      </w:pPr>
      <w:r w:rsidRPr="00735234">
        <w:rPr>
          <w:rFonts w:eastAsia="Calibri"/>
        </w:rPr>
        <w:t xml:space="preserve">Ar 03.08.2023. Madonas novada pašvaldības Dzīvokļu jautājumu komisijas lēmumu Nr. 302 nolemts piekrist pašvaldībai piederošā dzīvokļa adresē Raiņa iela 5-2, Sauleskalns, Bērzaunes pagasts, Madonas novads, atsavināšanai dzīvokļa īrniekam.  </w:t>
      </w:r>
    </w:p>
    <w:p w14:paraId="30EA5F40" w14:textId="77777777" w:rsidR="00735234" w:rsidRPr="00735234" w:rsidRDefault="00735234" w:rsidP="00735234">
      <w:pPr>
        <w:ind w:firstLine="720"/>
        <w:jc w:val="both"/>
        <w:rPr>
          <w:rFonts w:eastAsia="Calibri"/>
        </w:rPr>
      </w:pPr>
      <w:r w:rsidRPr="00735234">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A54E93A" w14:textId="77777777" w:rsidR="00735234" w:rsidRPr="00735234" w:rsidRDefault="00735234" w:rsidP="00735234">
      <w:pPr>
        <w:ind w:firstLine="720"/>
        <w:jc w:val="both"/>
        <w:rPr>
          <w:rFonts w:eastAsia="Calibri"/>
        </w:rPr>
      </w:pPr>
      <w:r w:rsidRPr="00735234">
        <w:rPr>
          <w:rFonts w:eastAsia="Calibri"/>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56E63C2" w14:textId="506317EC" w:rsidR="00735234" w:rsidRDefault="00735234" w:rsidP="00742B2C">
      <w:pPr>
        <w:ind w:firstLine="709"/>
        <w:jc w:val="both"/>
        <w:rPr>
          <w:rFonts w:eastAsia="Calibri"/>
          <w:lang w:eastAsia="en-US"/>
        </w:rPr>
      </w:pPr>
      <w:r w:rsidRPr="00735234">
        <w:rPr>
          <w:rFonts w:eastAsia="Calibri"/>
        </w:rPr>
        <w:t xml:space="preserve">Noklausījusies sniegto informāciju, pamatojoties uz Pašvaldību likuma 10. panta pirmās daļas 16. punktu, Publiskas personas mantas atsavināšanas likuma 4. panta ceturtās daļas 5. punktu, 45. panta trešo daļu, </w:t>
      </w:r>
      <w:r w:rsidR="00B64911">
        <w:rPr>
          <w:rFonts w:eastAsia="Calibri"/>
        </w:rPr>
        <w:t xml:space="preserve">ņemot vērā 22.08.2023. Finanšu un attīstības komitejas atzinumu,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50433C9" w14:textId="16F5C127" w:rsidR="00735234" w:rsidRPr="00735234" w:rsidRDefault="00735234" w:rsidP="00735234">
      <w:pPr>
        <w:ind w:firstLine="720"/>
        <w:jc w:val="both"/>
        <w:rPr>
          <w:rFonts w:eastAsia="Calibri"/>
          <w:b/>
          <w:sz w:val="16"/>
          <w:szCs w:val="16"/>
        </w:rPr>
      </w:pPr>
    </w:p>
    <w:p w14:paraId="6D438AA5" w14:textId="06ADCA53" w:rsidR="00735234" w:rsidRPr="00735234" w:rsidRDefault="00735234" w:rsidP="00735234">
      <w:pPr>
        <w:numPr>
          <w:ilvl w:val="0"/>
          <w:numId w:val="14"/>
        </w:numPr>
        <w:ind w:left="709" w:hanging="709"/>
        <w:jc w:val="both"/>
        <w:rPr>
          <w:rFonts w:eastAsia="Calibri"/>
        </w:rPr>
      </w:pPr>
      <w:r w:rsidRPr="00735234">
        <w:rPr>
          <w:rFonts w:eastAsia="Calibri"/>
        </w:rPr>
        <w:t xml:space="preserve">Nodot atsavināšanai dzīvokļa īpašumu Raiņa iela 5-2, Sauleskalns, Bērzaunes pagasts, Madonas novads, pārdodot to dzīvokļa īrniekam </w:t>
      </w:r>
      <w:r w:rsidR="00362BD6">
        <w:rPr>
          <w:rFonts w:eastAsia="Calibri"/>
        </w:rPr>
        <w:t>[..]</w:t>
      </w:r>
      <w:r w:rsidRPr="00735234">
        <w:rPr>
          <w:rFonts w:eastAsia="Calibri"/>
        </w:rPr>
        <w:t>.</w:t>
      </w:r>
    </w:p>
    <w:p w14:paraId="532AD9F8" w14:textId="77777777" w:rsidR="00735234" w:rsidRPr="00735234" w:rsidRDefault="00735234" w:rsidP="00735234">
      <w:pPr>
        <w:numPr>
          <w:ilvl w:val="0"/>
          <w:numId w:val="14"/>
        </w:numPr>
        <w:ind w:left="709" w:hanging="709"/>
        <w:jc w:val="both"/>
        <w:rPr>
          <w:rFonts w:eastAsia="Calibri"/>
        </w:rPr>
      </w:pPr>
      <w:r w:rsidRPr="00735234">
        <w:rPr>
          <w:rFonts w:eastAsia="Calibri"/>
        </w:rPr>
        <w:t>Nostiprināt zemesgrāmatā uz Madonas novada pašvaldības vārda, kā patstāvīgu īpašuma objektu, dzīvokļa īpašumu Raiņa iela 5-2, Sauleskalns, Bērzaunes pagasts, Madonas novads.</w:t>
      </w:r>
    </w:p>
    <w:p w14:paraId="2DF8ED04" w14:textId="77777777" w:rsidR="00735234" w:rsidRPr="00735234" w:rsidRDefault="00735234" w:rsidP="00735234">
      <w:pPr>
        <w:numPr>
          <w:ilvl w:val="0"/>
          <w:numId w:val="14"/>
        </w:numPr>
        <w:ind w:left="709" w:hanging="709"/>
        <w:jc w:val="both"/>
        <w:rPr>
          <w:rFonts w:eastAsia="Calibri"/>
        </w:rPr>
      </w:pPr>
      <w:r w:rsidRPr="00735234">
        <w:rPr>
          <w:rFonts w:eastAsia="Calibri"/>
        </w:rPr>
        <w:lastRenderedPageBreak/>
        <w:t>Uzdot Nekustamā īpašuma pārvaldības un teritoriālās plānošanas nodaļai organizēt dzīvokļa novērtēšanu pie sertificēta vērtētāja.</w:t>
      </w:r>
    </w:p>
    <w:p w14:paraId="41A977D6" w14:textId="77777777" w:rsidR="00735234" w:rsidRPr="00735234" w:rsidRDefault="00735234" w:rsidP="00735234">
      <w:pPr>
        <w:numPr>
          <w:ilvl w:val="0"/>
          <w:numId w:val="14"/>
        </w:numPr>
        <w:ind w:left="709" w:hanging="709"/>
        <w:jc w:val="both"/>
        <w:rPr>
          <w:rFonts w:eastAsia="Calibri"/>
        </w:rPr>
      </w:pPr>
      <w:r w:rsidRPr="00735234">
        <w:rPr>
          <w:rFonts w:eastAsia="Calibri"/>
        </w:rPr>
        <w:t>Pēc dzīvokļa īpašuma nostiprināšanas zemesgrāmatā un novērtēšanas virzīt jautājumu uz domi par dzīvokļa īpašuma atsavināšanu.</w:t>
      </w:r>
    </w:p>
    <w:p w14:paraId="59951AAC" w14:textId="77777777" w:rsidR="00735234" w:rsidRDefault="00735234" w:rsidP="00B14032">
      <w:pPr>
        <w:pStyle w:val="Virsraksts1"/>
        <w:jc w:val="both"/>
        <w:rPr>
          <w:iCs/>
          <w:u w:val="none"/>
        </w:rPr>
      </w:pPr>
    </w:p>
    <w:p w14:paraId="687B012B" w14:textId="77777777" w:rsidR="00B14032" w:rsidRPr="00152C48" w:rsidRDefault="00B14032" w:rsidP="00B14032">
      <w:pPr>
        <w:jc w:val="both"/>
        <w:rPr>
          <w:i/>
          <w:iCs/>
        </w:rPr>
      </w:pPr>
    </w:p>
    <w:bookmarkEnd w:id="1"/>
    <w:bookmarkEnd w:id="2"/>
    <w:bookmarkEnd w:id="3"/>
    <w:p w14:paraId="79B7AB90" w14:textId="77777777" w:rsidR="0095109C" w:rsidRPr="0095109C" w:rsidRDefault="0095109C" w:rsidP="00F37139">
      <w:pPr>
        <w:jc w:val="both"/>
        <w:rPr>
          <w:rFonts w:eastAsia="Calibri"/>
        </w:rPr>
      </w:pPr>
    </w:p>
    <w:p w14:paraId="5A3BC0E5" w14:textId="77777777" w:rsidR="00DA127E" w:rsidRPr="00582C08" w:rsidRDefault="00DA127E" w:rsidP="00F3713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F37139">
      <w:pPr>
        <w:jc w:val="both"/>
      </w:pPr>
    </w:p>
    <w:p w14:paraId="35AB2414" w14:textId="77777777" w:rsidR="0048072A" w:rsidRPr="00582C08" w:rsidRDefault="0048072A" w:rsidP="00F37139">
      <w:pPr>
        <w:jc w:val="both"/>
      </w:pPr>
    </w:p>
    <w:p w14:paraId="0A6AE80F" w14:textId="77777777" w:rsidR="0048072A" w:rsidRPr="00582C08" w:rsidRDefault="0048072A" w:rsidP="00F37139">
      <w:pPr>
        <w:jc w:val="both"/>
        <w:rPr>
          <w:lang w:eastAsia="en-GB"/>
        </w:rPr>
      </w:pPr>
    </w:p>
    <w:p w14:paraId="5500989A" w14:textId="77777777" w:rsidR="00735234" w:rsidRPr="00735234" w:rsidRDefault="00735234" w:rsidP="00735234">
      <w:r w:rsidRPr="00735234">
        <w:rPr>
          <w:i/>
          <w:iCs/>
        </w:rPr>
        <w:t>Semjonova 27333721</w:t>
      </w:r>
    </w:p>
    <w:p w14:paraId="0193D222" w14:textId="77777777" w:rsidR="0048072A" w:rsidRPr="00582C08" w:rsidRDefault="0048072A" w:rsidP="00F37139">
      <w:pPr>
        <w:jc w:val="both"/>
        <w:rPr>
          <w:i/>
          <w:iCs/>
        </w:rPr>
      </w:pPr>
    </w:p>
    <w:p w14:paraId="1EF1250A" w14:textId="77777777" w:rsidR="0048072A" w:rsidRPr="00582C08" w:rsidRDefault="0048072A" w:rsidP="00F37139">
      <w:pPr>
        <w:jc w:val="both"/>
        <w:rPr>
          <w:i/>
          <w:iCs/>
        </w:rPr>
      </w:pPr>
    </w:p>
    <w:p w14:paraId="3955127A" w14:textId="77777777" w:rsidR="0048072A" w:rsidRPr="00582C08" w:rsidRDefault="0048072A" w:rsidP="00F37139">
      <w:pPr>
        <w:jc w:val="both"/>
        <w:rPr>
          <w:i/>
          <w:iCs/>
        </w:rPr>
      </w:pPr>
    </w:p>
    <w:p w14:paraId="0FB295C2" w14:textId="77777777" w:rsidR="0048072A" w:rsidRPr="00582C08" w:rsidRDefault="0048072A" w:rsidP="00F37139">
      <w:pPr>
        <w:widowControl w:val="0"/>
        <w:shd w:val="clear" w:color="auto" w:fill="FFFFFF"/>
        <w:autoSpaceDE w:val="0"/>
        <w:autoSpaceDN w:val="0"/>
        <w:adjustRightInd w:val="0"/>
        <w:ind w:left="6"/>
        <w:jc w:val="center"/>
      </w:pPr>
      <w:bookmarkStart w:id="4" w:name="_Hlk136010127"/>
      <w:r w:rsidRPr="00582C08">
        <w:rPr>
          <w:color w:val="000000"/>
          <w:lang w:eastAsia="en-US"/>
        </w:rPr>
        <w:t>ŠIS DOKUMENTS IR ELEKTRONISKI PARAKSTĪTS AR DROŠU ELEKTRONISKO PARAKSTU UN SATUR LAIKA ZĪMOGU</w:t>
      </w:r>
      <w:bookmarkEnd w:id="4"/>
    </w:p>
    <w:p w14:paraId="32D3F3C6" w14:textId="77777777" w:rsidR="0048072A" w:rsidRPr="00582C08" w:rsidRDefault="0048072A" w:rsidP="00F37139"/>
    <w:p w14:paraId="23495443" w14:textId="77777777" w:rsidR="0048072A" w:rsidRPr="00582C08" w:rsidRDefault="0048072A" w:rsidP="00F37139">
      <w:pPr>
        <w:jc w:val="both"/>
        <w:rPr>
          <w:lang w:eastAsia="en-GB"/>
        </w:rPr>
      </w:pPr>
    </w:p>
    <w:p w14:paraId="49CDA5D3" w14:textId="77777777" w:rsidR="0048072A" w:rsidRPr="00582C08" w:rsidRDefault="0048072A" w:rsidP="00F37139">
      <w:pPr>
        <w:rPr>
          <w:i/>
          <w:iCs/>
          <w:lang w:eastAsia="en-GB"/>
        </w:rPr>
      </w:pPr>
    </w:p>
    <w:p w14:paraId="012A406B" w14:textId="77777777" w:rsidR="004067A5" w:rsidRPr="00582C08" w:rsidRDefault="004067A5" w:rsidP="00F37139"/>
    <w:sectPr w:rsidR="004067A5" w:rsidRPr="00582C0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5DF9" w14:textId="77777777" w:rsidR="008267B1" w:rsidRDefault="008267B1" w:rsidP="00151271">
      <w:r>
        <w:separator/>
      </w:r>
    </w:p>
  </w:endnote>
  <w:endnote w:type="continuationSeparator" w:id="0">
    <w:p w14:paraId="287C487F" w14:textId="77777777" w:rsidR="008267B1" w:rsidRDefault="008267B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42FF" w14:textId="77777777" w:rsidR="008267B1" w:rsidRDefault="008267B1" w:rsidP="00151271">
      <w:r>
        <w:separator/>
      </w:r>
    </w:p>
  </w:footnote>
  <w:footnote w:type="continuationSeparator" w:id="0">
    <w:p w14:paraId="48FE1312" w14:textId="77777777" w:rsidR="008267B1" w:rsidRDefault="008267B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03390"/>
    <w:rsid w:val="0023208E"/>
    <w:rsid w:val="00250355"/>
    <w:rsid w:val="00253BF6"/>
    <w:rsid w:val="002B3FC2"/>
    <w:rsid w:val="002F1806"/>
    <w:rsid w:val="00322927"/>
    <w:rsid w:val="0034204B"/>
    <w:rsid w:val="00362BD6"/>
    <w:rsid w:val="003B43DD"/>
    <w:rsid w:val="003B6A91"/>
    <w:rsid w:val="003C07C0"/>
    <w:rsid w:val="004067A5"/>
    <w:rsid w:val="00414BAB"/>
    <w:rsid w:val="0042684F"/>
    <w:rsid w:val="004313E4"/>
    <w:rsid w:val="00433D89"/>
    <w:rsid w:val="00440BAB"/>
    <w:rsid w:val="00445DB9"/>
    <w:rsid w:val="0048072A"/>
    <w:rsid w:val="0056654D"/>
    <w:rsid w:val="00573A86"/>
    <w:rsid w:val="00582C08"/>
    <w:rsid w:val="005B7742"/>
    <w:rsid w:val="005E5F4E"/>
    <w:rsid w:val="005F4D71"/>
    <w:rsid w:val="00602195"/>
    <w:rsid w:val="006120DC"/>
    <w:rsid w:val="006173C5"/>
    <w:rsid w:val="00620738"/>
    <w:rsid w:val="00634AD1"/>
    <w:rsid w:val="00735234"/>
    <w:rsid w:val="0073530C"/>
    <w:rsid w:val="00742B2C"/>
    <w:rsid w:val="00781D0D"/>
    <w:rsid w:val="007F6B2F"/>
    <w:rsid w:val="0080550C"/>
    <w:rsid w:val="00805B71"/>
    <w:rsid w:val="008267B1"/>
    <w:rsid w:val="0087373E"/>
    <w:rsid w:val="00880842"/>
    <w:rsid w:val="008B1F2C"/>
    <w:rsid w:val="0090723E"/>
    <w:rsid w:val="00921F32"/>
    <w:rsid w:val="0095109C"/>
    <w:rsid w:val="009846A2"/>
    <w:rsid w:val="009A07D1"/>
    <w:rsid w:val="009F2728"/>
    <w:rsid w:val="00A02278"/>
    <w:rsid w:val="00A120D0"/>
    <w:rsid w:val="00A20BA1"/>
    <w:rsid w:val="00A2136D"/>
    <w:rsid w:val="00A41EDF"/>
    <w:rsid w:val="00A83A09"/>
    <w:rsid w:val="00AD3996"/>
    <w:rsid w:val="00AF5226"/>
    <w:rsid w:val="00B14032"/>
    <w:rsid w:val="00B47037"/>
    <w:rsid w:val="00B526F8"/>
    <w:rsid w:val="00B64911"/>
    <w:rsid w:val="00BA71D7"/>
    <w:rsid w:val="00BF3F2D"/>
    <w:rsid w:val="00C118D6"/>
    <w:rsid w:val="00C14BF8"/>
    <w:rsid w:val="00C45EE3"/>
    <w:rsid w:val="00C67A1E"/>
    <w:rsid w:val="00C71ED4"/>
    <w:rsid w:val="00C9177E"/>
    <w:rsid w:val="00CC476E"/>
    <w:rsid w:val="00CE23A6"/>
    <w:rsid w:val="00D54B45"/>
    <w:rsid w:val="00D811DF"/>
    <w:rsid w:val="00D83D51"/>
    <w:rsid w:val="00DA127E"/>
    <w:rsid w:val="00DA747A"/>
    <w:rsid w:val="00DA7B5F"/>
    <w:rsid w:val="00E328C7"/>
    <w:rsid w:val="00E515A1"/>
    <w:rsid w:val="00E56C0A"/>
    <w:rsid w:val="00E57F2E"/>
    <w:rsid w:val="00EB337A"/>
    <w:rsid w:val="00EB63FA"/>
    <w:rsid w:val="00EE2EA0"/>
    <w:rsid w:val="00F326EC"/>
    <w:rsid w:val="00F37139"/>
    <w:rsid w:val="00F5111E"/>
    <w:rsid w:val="00F5496E"/>
    <w:rsid w:val="00F71288"/>
    <w:rsid w:val="00F7220D"/>
    <w:rsid w:val="00F76684"/>
    <w:rsid w:val="00FF5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2140</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49</cp:revision>
  <dcterms:created xsi:type="dcterms:W3CDTF">2023-08-17T07:16:00Z</dcterms:created>
  <dcterms:modified xsi:type="dcterms:W3CDTF">2023-09-07T09:21:00Z</dcterms:modified>
</cp:coreProperties>
</file>